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23"/>
        <w:gridCol w:w="2339"/>
        <w:gridCol w:w="2339"/>
        <w:gridCol w:w="2339"/>
      </w:tblGrid>
      <w:tr w:rsidR="001A0FC9" w:rsidTr="0090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1A0FC9" w:rsidRDefault="001A0FC9" w:rsidP="000367F1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SPORT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A0FC9" w:rsidTr="0090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1A0FC9" w:rsidRDefault="000367F1" w:rsidP="000367F1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BOYS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0367F1" w:rsidRDefault="000367F1" w:rsidP="000367F1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7F1" w:rsidRDefault="000367F1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0367F1" w:rsidRDefault="000367F1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0367F1" w:rsidRDefault="000367F1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A0FC9" w:rsidTr="0090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1A0FC9" w:rsidRDefault="001A0FC9" w:rsidP="000367F1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DISTRICT</w:t>
            </w:r>
            <w:r w:rsidR="000367F1">
              <w:rPr>
                <w:rFonts w:ascii="Arial" w:hAnsi="Arial" w:cs="Arial"/>
                <w:sz w:val="18"/>
                <w:lang w:val="fr-FR"/>
              </w:rPr>
              <w:t xml:space="preserve"> NUMBER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A0FC9" w:rsidTr="0090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1A0FC9" w:rsidRDefault="001A0FC9" w:rsidP="000367F1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TOURNAMENT DATES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A0FC9" w:rsidTr="0090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1A0FC9" w:rsidRDefault="001A0FC9" w:rsidP="000367F1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SITE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1A0FC9" w:rsidRDefault="001A0FC9" w:rsidP="000367F1">
            <w:pPr>
              <w:rPr>
                <w:rFonts w:ascii="Arial" w:hAnsi="Arial" w:cs="Arial"/>
                <w:sz w:val="18"/>
              </w:rPr>
            </w:pPr>
          </w:p>
        </w:tc>
      </w:tr>
    </w:tbl>
    <w:p w:rsidR="000367F1" w:rsidRDefault="000367F1">
      <w:pPr>
        <w:jc w:val="center"/>
        <w:rPr>
          <w:rFonts w:ascii="Arial" w:hAnsi="Arial" w:cs="Arial"/>
          <w:b/>
          <w:i/>
        </w:rPr>
      </w:pPr>
    </w:p>
    <w:p w:rsidR="000367F1" w:rsidRDefault="000367F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Six (6) Teams (Seeded)</w:t>
      </w:r>
    </w:p>
    <w:p w:rsidR="000367F1" w:rsidRDefault="000367F1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23"/>
        <w:gridCol w:w="2339"/>
        <w:gridCol w:w="2339"/>
        <w:gridCol w:w="2339"/>
      </w:tblGrid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1 - </w:t>
            </w: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1 (Home) - </w:t>
            </w: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(BYE)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4 (Home)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5 (Home) - </w:t>
            </w: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2 - </w:t>
            </w: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Seed 2 (Home) -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(BYE)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Seed 3 (Home)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6 - </w:t>
            </w: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</w:tbl>
    <w:p w:rsidR="000367F1" w:rsidRDefault="000367F1">
      <w:pPr>
        <w:rPr>
          <w:rFonts w:ascii="Arial" w:hAnsi="Arial" w:cs="Arial"/>
        </w:rPr>
      </w:pPr>
    </w:p>
    <w:p w:rsidR="000367F1" w:rsidRDefault="000367F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Six (6) Teams (Not Seeded)</w:t>
      </w:r>
    </w:p>
    <w:p w:rsidR="000367F1" w:rsidRDefault="000367F1">
      <w:pPr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23"/>
        <w:gridCol w:w="2339"/>
        <w:gridCol w:w="2339"/>
        <w:gridCol w:w="2339"/>
      </w:tblGrid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1- </w:t>
            </w: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1 (Home) - </w:t>
            </w: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2 - (BYE)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(Home)</w:t>
            </w: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3 (Home)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4 - </w:t>
            </w: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5 (Home) - </w:t>
            </w: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(Home)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6 -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7 -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7 - </w:t>
            </w: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Pill 8 - (BYE)</w:t>
            </w:r>
          </w:p>
        </w:tc>
        <w:tc>
          <w:tcPr>
            <w:tcW w:w="2214" w:type="dxa"/>
            <w:tcBorders>
              <w:left w:val="nil"/>
            </w:tcBorders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  <w:tr w:rsidR="000367F1" w:rsidTr="0090076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0367F1" w:rsidRDefault="000367F1">
            <w:pPr>
              <w:rPr>
                <w:rFonts w:ascii="Arial" w:hAnsi="Arial" w:cs="Arial"/>
                <w:sz w:val="18"/>
              </w:rPr>
            </w:pPr>
          </w:p>
        </w:tc>
      </w:tr>
    </w:tbl>
    <w:p w:rsidR="000367F1" w:rsidRDefault="000367F1">
      <w:pPr>
        <w:rPr>
          <w:rFonts w:ascii="Arial" w:hAnsi="Arial" w:cs="Arial"/>
        </w:rPr>
      </w:pPr>
    </w:p>
    <w:p w:rsidR="000367F1" w:rsidRDefault="000367F1">
      <w:pPr>
        <w:jc w:val="center"/>
        <w:rPr>
          <w:rFonts w:ascii="Arial" w:hAnsi="Arial" w:cs="Arial"/>
        </w:rPr>
      </w:pPr>
    </w:p>
    <w:sectPr w:rsidR="000367F1" w:rsidSect="00900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56" w:rsidRDefault="007E5356" w:rsidP="007E5356">
      <w:r>
        <w:separator/>
      </w:r>
    </w:p>
  </w:endnote>
  <w:endnote w:type="continuationSeparator" w:id="0">
    <w:p w:rsidR="007E5356" w:rsidRDefault="007E5356" w:rsidP="007E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A5" w:rsidRDefault="003A6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A5" w:rsidRDefault="003A6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A5" w:rsidRDefault="003A6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56" w:rsidRDefault="007E5356" w:rsidP="007E5356">
      <w:r>
        <w:separator/>
      </w:r>
    </w:p>
  </w:footnote>
  <w:footnote w:type="continuationSeparator" w:id="0">
    <w:p w:rsidR="007E5356" w:rsidRDefault="007E5356" w:rsidP="007E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A5" w:rsidRDefault="003A6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2573"/>
      <w:gridCol w:w="6206"/>
      <w:gridCol w:w="1661"/>
    </w:tblGrid>
    <w:tr w:rsidR="0012388E" w:rsidRPr="00F33349" w:rsidTr="0090076B">
      <w:tblPrEx>
        <w:tblCellMar>
          <w:top w:w="0" w:type="dxa"/>
          <w:bottom w:w="0" w:type="dxa"/>
        </w:tblCellMar>
      </w:tblPrEx>
      <w:tc>
        <w:tcPr>
          <w:tcW w:w="2538" w:type="dxa"/>
        </w:tcPr>
        <w:p w:rsidR="0012388E" w:rsidRDefault="003A6FA5" w:rsidP="000367F1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bookmarkStart w:id="0" w:name="_GoBack"/>
          <w:bookmarkEnd w:id="0"/>
          <w:r w:rsidRPr="00F3406E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12388E" w:rsidRPr="00F33349" w:rsidRDefault="0012388E" w:rsidP="000367F1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497E">
            <w:rPr>
              <w:rFonts w:ascii="Arial" w:hAnsi="Arial" w:cs="Arial"/>
              <w:b/>
              <w:i/>
              <w:sz w:val="24"/>
              <w:szCs w:val="24"/>
            </w:rPr>
            <w:t>District Tournament Bracket</w:t>
          </w:r>
          <w:r>
            <w:rPr>
              <w:rFonts w:ascii="Arial" w:hAnsi="Arial" w:cs="Arial"/>
              <w:b/>
              <w:i/>
              <w:sz w:val="24"/>
              <w:szCs w:val="24"/>
            </w:rPr>
            <w:br/>
            <w:t xml:space="preserve">Six (6) Teams </w:t>
          </w:r>
        </w:p>
      </w:tc>
      <w:tc>
        <w:tcPr>
          <w:tcW w:w="1638" w:type="dxa"/>
        </w:tcPr>
        <w:p w:rsidR="0012388E" w:rsidRPr="00F33349" w:rsidRDefault="0012388E" w:rsidP="000367F1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KHSAA Form BR1</w:t>
          </w:r>
          <w:r>
            <w:rPr>
              <w:rFonts w:ascii="Arial" w:hAnsi="Arial" w:cs="Arial"/>
              <w:i/>
              <w:sz w:val="14"/>
              <w:szCs w:val="14"/>
            </w:rPr>
            <w:t>06</w:t>
          </w:r>
        </w:p>
        <w:p w:rsidR="0012388E" w:rsidRPr="00F33349" w:rsidRDefault="0012388E" w:rsidP="000367F1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12388E" w:rsidRDefault="001238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A5" w:rsidRDefault="003A6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C9"/>
    <w:rsid w:val="000367F1"/>
    <w:rsid w:val="0012388E"/>
    <w:rsid w:val="001A0FC9"/>
    <w:rsid w:val="003A6FA5"/>
    <w:rsid w:val="007E5356"/>
    <w:rsid w:val="009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F1F18A-C1CA-4E63-9749-5ABA008A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subject/>
  <dc:creator>Julian Tackett</dc:creator>
  <cp:keywords/>
  <dc:description/>
  <cp:lastModifiedBy>Marilyn Mitchell</cp:lastModifiedBy>
  <cp:revision>2</cp:revision>
  <cp:lastPrinted>2006-01-27T16:21:00Z</cp:lastPrinted>
  <dcterms:created xsi:type="dcterms:W3CDTF">2016-05-25T13:52:00Z</dcterms:created>
  <dcterms:modified xsi:type="dcterms:W3CDTF">2016-05-25T13:52:00Z</dcterms:modified>
</cp:coreProperties>
</file>